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169"/>
        <w:tblW w:w="11264" w:type="dxa"/>
        <w:tblInd w:w="0" w:type="dxa"/>
        <w:tblCellMar>
          <w:top w:w="0" w:type="dxa"/>
          <w:left w:w="952" w:type="dxa"/>
          <w:bottom w:w="0" w:type="dxa"/>
          <w:right w:w="218" w:type="dxa"/>
        </w:tblCellMar>
        <w:tblLook w:val="04A0" w:firstRow="1" w:lastRow="0" w:firstColumn="1" w:lastColumn="0" w:noHBand="0" w:noVBand="1"/>
      </w:tblPr>
      <w:tblGrid>
        <w:gridCol w:w="11264"/>
      </w:tblGrid>
      <w:tr w:rsidR="00AF5BF1" w:rsidTr="00AF5BF1">
        <w:trPr>
          <w:trHeight w:val="640"/>
        </w:trPr>
        <w:tc>
          <w:tcPr>
            <w:tcW w:w="1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F5BF1" w:rsidRDefault="00AF5BF1" w:rsidP="00AF5BF1">
            <w:pPr>
              <w:spacing w:after="0"/>
            </w:pPr>
            <w:r>
              <w:rPr>
                <w:b/>
                <w:i/>
                <w:color w:val="404040"/>
                <w:sz w:val="20"/>
              </w:rPr>
              <w:t xml:space="preserve">Annex-I.I  </w:t>
            </w:r>
          </w:p>
          <w:p w:rsidR="00AF5BF1" w:rsidRDefault="00AF5BF1" w:rsidP="00AF5BF1">
            <w:pPr>
              <w:spacing w:after="0"/>
            </w:pPr>
            <w:r>
              <w:t xml:space="preserve"> </w:t>
            </w:r>
          </w:p>
        </w:tc>
      </w:tr>
      <w:tr w:rsidR="00AF5BF1" w:rsidTr="00AF5BF1">
        <w:trPr>
          <w:trHeight w:val="1880"/>
        </w:trPr>
        <w:tc>
          <w:tcPr>
            <w:tcW w:w="112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5B3D7"/>
            <w:vAlign w:val="bottom"/>
          </w:tcPr>
          <w:p w:rsidR="00AF5BF1" w:rsidRDefault="00AF5BF1" w:rsidP="00AF5BF1">
            <w:pPr>
              <w:bidi/>
              <w:spacing w:after="0"/>
              <w:ind w:left="733"/>
              <w:jc w:val="center"/>
            </w:pPr>
            <w:r>
              <w:rPr>
                <w:color w:val="FFFFFF"/>
                <w:sz w:val="96"/>
                <w:szCs w:val="96"/>
                <w:rtl/>
              </w:rPr>
              <w:t xml:space="preserve">کوالٹی پ </w:t>
            </w:r>
            <w:r>
              <w:rPr>
                <w:color w:val="1F497D"/>
                <w:sz w:val="72"/>
                <w:szCs w:val="72"/>
                <w:rtl/>
              </w:rPr>
              <w:t xml:space="preserve"> </w:t>
            </w:r>
            <w:r>
              <w:rPr>
                <w:color w:val="FFFFFF"/>
                <w:sz w:val="96"/>
                <w:szCs w:val="96"/>
                <w:rtl/>
              </w:rPr>
              <w:t>الیسی</w:t>
            </w:r>
            <w:r>
              <w:rPr>
                <w:color w:val="FFFFFF"/>
                <w:sz w:val="72"/>
                <w:szCs w:val="72"/>
                <w:rtl/>
              </w:rPr>
              <w:t xml:space="preserve"> </w:t>
            </w:r>
          </w:p>
          <w:p w:rsidR="00AF5BF1" w:rsidRDefault="00AF5BF1" w:rsidP="00AF5BF1">
            <w:pPr>
              <w:spacing w:after="0"/>
              <w:ind w:right="884"/>
              <w:jc w:val="center"/>
            </w:pPr>
            <w:r>
              <w:rPr>
                <w:color w:val="1F497D"/>
              </w:rPr>
              <w:t xml:space="preserve"> </w:t>
            </w:r>
          </w:p>
        </w:tc>
      </w:tr>
      <w:tr w:rsidR="00AF5BF1" w:rsidTr="00AF5BF1">
        <w:trPr>
          <w:trHeight w:val="12353"/>
        </w:trPr>
        <w:tc>
          <w:tcPr>
            <w:tcW w:w="1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BF1" w:rsidRDefault="00AF5BF1" w:rsidP="00AF5BF1">
            <w:pPr>
              <w:spacing w:after="0"/>
              <w:ind w:right="969"/>
              <w:jc w:val="center"/>
            </w:pPr>
            <w:r>
              <w:rPr>
                <w:color w:val="1F497D"/>
                <w:sz w:val="36"/>
              </w:rPr>
              <w:t xml:space="preserve"> </w:t>
            </w:r>
          </w:p>
          <w:p w:rsidR="00AF5BF1" w:rsidRDefault="00AF5BF1" w:rsidP="00AF5BF1">
            <w:pPr>
              <w:spacing w:after="0"/>
              <w:ind w:right="805"/>
              <w:jc w:val="center"/>
            </w:pPr>
            <w:r>
              <w:rPr>
                <w:color w:val="1F497D"/>
                <w:sz w:val="40"/>
              </w:rPr>
              <w:t xml:space="preserve"> </w:t>
            </w:r>
            <w:r>
              <w:rPr>
                <w:color w:val="1F497D"/>
                <w:sz w:val="40"/>
              </w:rPr>
              <w:tab/>
              <w:t xml:space="preserve"> </w:t>
            </w:r>
          </w:p>
          <w:p w:rsidR="00AF5BF1" w:rsidRDefault="00AF5BF1" w:rsidP="00AF5BF1">
            <w:pPr>
              <w:bidi/>
              <w:spacing w:after="0" w:line="247" w:lineRule="auto"/>
              <w:ind w:left="3779" w:right="1687" w:hanging="1365"/>
              <w:jc w:val="right"/>
            </w:pPr>
            <w:r>
              <w:rPr>
                <w:color w:val="1F497D"/>
                <w:sz w:val="40"/>
                <w:szCs w:val="40"/>
                <w:rtl/>
              </w:rPr>
              <w:t>ہم  اپنے  بزنس پ ارٹنرز کو</w:t>
            </w:r>
            <w:r>
              <w:rPr>
                <w:color w:val="244061"/>
                <w:sz w:val="40"/>
                <w:szCs w:val="40"/>
                <w:rtl/>
              </w:rPr>
              <w:t xml:space="preserve"> </w:t>
            </w:r>
            <w:r>
              <w:rPr>
                <w:color w:val="1F497D"/>
                <w:sz w:val="40"/>
                <w:szCs w:val="40"/>
                <w:rtl/>
              </w:rPr>
              <w:t>معیاری پراڈکٹ اورسروسز فزاہم کرنے ٹ</w:t>
            </w:r>
            <w:r>
              <w:rPr>
                <w:color w:val="1F497D"/>
                <w:sz w:val="40"/>
                <w:szCs w:val="40"/>
                <w:rtl/>
              </w:rPr>
              <w:tab/>
              <w:t>ٹ</w:t>
            </w:r>
          </w:p>
          <w:p w:rsidR="00AF5BF1" w:rsidRDefault="00AF5BF1" w:rsidP="00AF5BF1">
            <w:pPr>
              <w:bidi/>
              <w:spacing w:after="0"/>
              <w:ind w:left="727"/>
              <w:jc w:val="center"/>
            </w:pPr>
            <w:r>
              <w:rPr>
                <w:color w:val="1F497D"/>
                <w:sz w:val="40"/>
                <w:szCs w:val="40"/>
                <w:rtl/>
              </w:rPr>
              <w:t xml:space="preserve"> اور مندرجہ ذیل پارگ حاصل کرکے مارکیٹ لیڈر بننے کا عہد کرتی ہے۔ </w:t>
            </w:r>
          </w:p>
          <w:p w:rsidR="00AF5BF1" w:rsidRDefault="00AF5BF1" w:rsidP="00AF5BF1">
            <w:pPr>
              <w:spacing w:after="3"/>
              <w:ind w:right="889"/>
              <w:jc w:val="center"/>
            </w:pPr>
            <w:r>
              <w:rPr>
                <w:color w:val="1F497D"/>
                <w:sz w:val="24"/>
              </w:rPr>
              <w:t xml:space="preserve"> </w:t>
            </w:r>
          </w:p>
          <w:p w:rsidR="00AF5BF1" w:rsidRDefault="00AF5BF1" w:rsidP="00AF5BF1">
            <w:pPr>
              <w:numPr>
                <w:ilvl w:val="0"/>
                <w:numId w:val="1"/>
              </w:numPr>
              <w:bidi/>
              <w:spacing w:after="326"/>
              <w:ind w:right="3375" w:hanging="361"/>
              <w:jc w:val="right"/>
            </w:pPr>
            <w:r>
              <w:rPr>
                <w:sz w:val="36"/>
                <w:szCs w:val="36"/>
                <w:rtl/>
              </w:rPr>
              <w:t xml:space="preserve">کسٹمر کی تمام مطلوبہ ضرور پات پوری کرکے اسکا اطمینان حاصل کرپا۔ </w:t>
            </w:r>
          </w:p>
          <w:p w:rsidR="00AF5BF1" w:rsidRDefault="00AF5BF1" w:rsidP="00AF5BF1">
            <w:pPr>
              <w:tabs>
                <w:tab w:val="center" w:pos="3449"/>
                <w:tab w:val="center" w:pos="5278"/>
                <w:tab w:val="center" w:pos="9183"/>
              </w:tabs>
              <w:spacing w:after="0"/>
            </w:pPr>
            <w:r>
              <w:tab/>
            </w:r>
            <w:r>
              <w:rPr>
                <w:sz w:val="36"/>
              </w:rPr>
              <w:t xml:space="preserve"> </w:t>
            </w:r>
            <w:r>
              <w:rPr>
                <w:sz w:val="36"/>
              </w:rPr>
              <w:tab/>
              <w:t xml:space="preserve"> </w:t>
            </w:r>
            <w:r>
              <w:rPr>
                <w:sz w:val="36"/>
              </w:rPr>
              <w:tab/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36"/>
              </w:rPr>
              <w:t></w:t>
            </w:r>
            <w:r>
              <w:rPr>
                <w:sz w:val="36"/>
                <w:szCs w:val="36"/>
                <w:rtl/>
              </w:rPr>
              <w:t xml:space="preserve">کمپنی </w:t>
            </w:r>
            <w:r>
              <w:rPr>
                <w:sz w:val="36"/>
                <w:szCs w:val="36"/>
                <w:rtl/>
              </w:rPr>
              <w:tab/>
              <w:t xml:space="preserve"> کےساتھ کام کرنے والے تمام لوگو ںکو بزبیت دینا اور آگاہی دینا پاکہ و ہکوالٹی ا پلیسی پر عمل کریں۔ </w:t>
            </w:r>
          </w:p>
          <w:p w:rsidR="00AF5BF1" w:rsidRDefault="00AF5BF1" w:rsidP="00AF5BF1">
            <w:pPr>
              <w:spacing w:after="0"/>
              <w:ind w:right="270"/>
              <w:jc w:val="center"/>
            </w:pPr>
            <w:r>
              <w:rPr>
                <w:sz w:val="36"/>
              </w:rPr>
              <w:t xml:space="preserve"> </w:t>
            </w:r>
            <w:r>
              <w:rPr>
                <w:sz w:val="36"/>
              </w:rPr>
              <w:tab/>
              <w:t xml:space="preserve"> </w:t>
            </w:r>
            <w:r>
              <w:rPr>
                <w:sz w:val="36"/>
              </w:rPr>
              <w:tab/>
              <w:t xml:space="preserve"> </w:t>
            </w:r>
            <w:r>
              <w:rPr>
                <w:sz w:val="36"/>
              </w:rPr>
              <w:tab/>
              <w:t xml:space="preserve">  </w:t>
            </w:r>
          </w:p>
          <w:p w:rsidR="00AF5BF1" w:rsidRDefault="00AF5BF1" w:rsidP="00AF5BF1">
            <w:pPr>
              <w:numPr>
                <w:ilvl w:val="0"/>
                <w:numId w:val="1"/>
              </w:numPr>
              <w:bidi/>
              <w:spacing w:after="0"/>
              <w:ind w:right="3375" w:hanging="361"/>
              <w:jc w:val="right"/>
            </w:pPr>
            <w:r>
              <w:rPr>
                <w:sz w:val="36"/>
                <w:szCs w:val="36"/>
                <w:rtl/>
              </w:rPr>
              <w:t>دوران کا منقصان دہ پہلووں کا شنا</w:t>
            </w:r>
            <w:r>
              <w:rPr>
                <w:sz w:val="36"/>
                <w:szCs w:val="36"/>
                <w:rtl/>
              </w:rPr>
              <w:tab/>
              <w:t xml:space="preserve"> خکرپا اور ان کے ابزات کو کم کرپا۔ </w:t>
            </w:r>
          </w:p>
          <w:p w:rsidR="00AF5BF1" w:rsidRDefault="00AF5BF1" w:rsidP="00AF5BF1">
            <w:pPr>
              <w:spacing w:after="0"/>
              <w:ind w:right="1603"/>
              <w:jc w:val="center"/>
            </w:pPr>
            <w:r>
              <w:rPr>
                <w:sz w:val="36"/>
              </w:rPr>
              <w:t xml:space="preserve">  </w:t>
            </w:r>
          </w:p>
          <w:p w:rsidR="00AF5BF1" w:rsidRDefault="00AF5BF1" w:rsidP="00AF5BF1">
            <w:pPr>
              <w:numPr>
                <w:ilvl w:val="0"/>
                <w:numId w:val="1"/>
              </w:numPr>
              <w:bidi/>
              <w:spacing w:after="15"/>
              <w:ind w:right="3375" w:hanging="361"/>
              <w:jc w:val="right"/>
            </w:pPr>
            <w:r>
              <w:rPr>
                <w:sz w:val="36"/>
                <w:szCs w:val="36"/>
                <w:rtl/>
              </w:rPr>
              <w:t>کمپنی اور اس کے ساتھ دوسرے کام کر</w:t>
            </w:r>
            <w:r>
              <w:rPr>
                <w:sz w:val="36"/>
                <w:szCs w:val="36"/>
                <w:rtl/>
              </w:rPr>
              <w:tab/>
              <w:t xml:space="preserve"> نےوالو ں کو اپ ور کراپ اپکہ وہ اس پر </w:t>
            </w:r>
            <w:r>
              <w:rPr>
                <w:sz w:val="36"/>
                <w:szCs w:val="36"/>
                <w:rtl/>
              </w:rPr>
              <w:tab/>
              <w:t xml:space="preserve"> عملکریں ۔ </w:t>
            </w:r>
          </w:p>
          <w:p w:rsidR="00AF5BF1" w:rsidRDefault="00AF5BF1" w:rsidP="00AF5BF1">
            <w:pPr>
              <w:spacing w:after="0"/>
              <w:ind w:left="1320"/>
            </w:pPr>
            <w:r>
              <w:rPr>
                <w:sz w:val="36"/>
              </w:rPr>
              <w:t xml:space="preserve"> </w:t>
            </w:r>
            <w:r>
              <w:rPr>
                <w:sz w:val="36"/>
              </w:rPr>
              <w:tab/>
              <w:t xml:space="preserve"> </w:t>
            </w:r>
          </w:p>
          <w:p w:rsidR="00AF5BF1" w:rsidRDefault="00AF5BF1" w:rsidP="00AF5BF1">
            <w:pPr>
              <w:numPr>
                <w:ilvl w:val="0"/>
                <w:numId w:val="1"/>
              </w:numPr>
              <w:bidi/>
              <w:spacing w:after="0"/>
              <w:ind w:right="3375" w:hanging="361"/>
              <w:jc w:val="right"/>
            </w:pPr>
            <w:r>
              <w:rPr>
                <w:sz w:val="36"/>
                <w:szCs w:val="36"/>
                <w:rtl/>
              </w:rPr>
              <w:t xml:space="preserve">کاربندوں اور دیگر لوگوں کی رائے سے کمپنی کےکوالٹی سسٹم کو </w:t>
            </w:r>
            <w:r>
              <w:rPr>
                <w:sz w:val="36"/>
                <w:szCs w:val="36"/>
                <w:rtl/>
              </w:rPr>
              <w:tab/>
              <w:t xml:space="preserve"> بہترسے بہتر بنا اپاو را سپر </w:t>
            </w:r>
            <w:r>
              <w:rPr>
                <w:sz w:val="36"/>
                <w:szCs w:val="36"/>
                <w:rtl/>
              </w:rPr>
              <w:tab/>
              <w:t xml:space="preserve"> عملکر اپ ۔ </w:t>
            </w:r>
            <w:bookmarkStart w:id="0" w:name="_GoBack"/>
            <w:bookmarkEnd w:id="0"/>
          </w:p>
          <w:p w:rsidR="00AF5BF1" w:rsidRDefault="00AF5BF1" w:rsidP="00AF5BF1">
            <w:pPr>
              <w:spacing w:after="0"/>
              <w:ind w:right="1962"/>
              <w:jc w:val="center"/>
            </w:pPr>
            <w:r>
              <w:rPr>
                <w:sz w:val="36"/>
              </w:rPr>
              <w:t xml:space="preserve"> </w:t>
            </w:r>
          </w:p>
          <w:p w:rsidR="00AF5BF1" w:rsidRDefault="00AF5BF1" w:rsidP="00AF5BF1">
            <w:pPr>
              <w:numPr>
                <w:ilvl w:val="0"/>
                <w:numId w:val="1"/>
              </w:numPr>
              <w:bidi/>
              <w:spacing w:after="0"/>
              <w:ind w:right="3375" w:hanging="361"/>
              <w:jc w:val="right"/>
            </w:pPr>
            <w:r>
              <w:rPr>
                <w:sz w:val="36"/>
                <w:szCs w:val="36"/>
                <w:rtl/>
              </w:rPr>
              <w:t xml:space="preserve">ا پنےتمام کاربندوں کیلئے خطر ے سےا پک مثبت ماحول پیدا کر ا پ۔ </w:t>
            </w:r>
          </w:p>
          <w:p w:rsidR="00AF5BF1" w:rsidRDefault="00AF5BF1" w:rsidP="00AF5BF1">
            <w:pPr>
              <w:spacing w:after="287"/>
              <w:ind w:right="1134"/>
              <w:jc w:val="right"/>
            </w:pPr>
            <w:r>
              <w:rPr>
                <w:sz w:val="20"/>
              </w:rPr>
              <w:t xml:space="preserve"> </w:t>
            </w:r>
          </w:p>
          <w:p w:rsidR="00AF5BF1" w:rsidRDefault="00AF5BF1" w:rsidP="00AF5BF1">
            <w:pPr>
              <w:bidi/>
              <w:spacing w:after="73" w:line="216" w:lineRule="auto"/>
              <w:ind w:left="835" w:right="108" w:firstLine="8489"/>
              <w:jc w:val="right"/>
            </w:pPr>
            <w:r>
              <w:rPr>
                <w:color w:val="17365D"/>
                <w:sz w:val="40"/>
                <w:szCs w:val="40"/>
                <w:rtl/>
              </w:rPr>
              <w:t xml:space="preserve">  اس  پالیسی کو  کمپنیکے تمام سٹاف ،ورکرز اور تمام </w:t>
            </w:r>
            <w:r>
              <w:rPr>
                <w:color w:val="17365D"/>
                <w:sz w:val="40"/>
                <w:szCs w:val="40"/>
                <w:rtl/>
              </w:rPr>
              <w:tab/>
              <w:t xml:space="preserve"> سٹیکہولڈرز کے ساتھ شیئرکر د پاگیاہے اور وق کے </w:t>
            </w:r>
          </w:p>
          <w:p w:rsidR="00AF5BF1" w:rsidRDefault="00AF5BF1" w:rsidP="00AF5BF1">
            <w:pPr>
              <w:spacing w:after="0"/>
              <w:ind w:left="2038"/>
            </w:pPr>
            <w:r>
              <w:rPr>
                <w:color w:val="17365D"/>
                <w:sz w:val="40"/>
              </w:rPr>
              <w:t xml:space="preserve"> </w:t>
            </w:r>
            <w:r>
              <w:rPr>
                <w:color w:val="17365D"/>
                <w:sz w:val="40"/>
              </w:rPr>
              <w:tab/>
              <w:t xml:space="preserve"> </w:t>
            </w:r>
          </w:p>
          <w:p w:rsidR="00AF5BF1" w:rsidRDefault="00AF5BF1" w:rsidP="00AF5BF1">
            <w:pPr>
              <w:tabs>
                <w:tab w:val="center" w:pos="2604"/>
                <w:tab w:val="center" w:pos="6530"/>
              </w:tabs>
              <w:bidi/>
              <w:spacing w:after="201"/>
            </w:pPr>
            <w:r>
              <w:rPr>
                <w:rtl/>
              </w:rPr>
              <w:tab/>
            </w:r>
            <w:r>
              <w:rPr>
                <w:color w:val="17365D"/>
                <w:sz w:val="40"/>
                <w:szCs w:val="40"/>
                <w:rtl/>
              </w:rPr>
              <w:t>ساتھ سا تھپ الیسی  میںمنا</w:t>
            </w:r>
            <w:r>
              <w:rPr>
                <w:color w:val="17365D"/>
                <w:sz w:val="40"/>
                <w:szCs w:val="40"/>
                <w:rtl/>
              </w:rPr>
              <w:tab/>
              <w:t xml:space="preserve">  ستبدیلی کی جاتی ہے اپکہ انٹرنیشنل معیار کو  بزفزاررکھاجاسکے </w:t>
            </w:r>
            <w:r>
              <w:rPr>
                <w:sz w:val="20"/>
              </w:rPr>
              <w:t xml:space="preserve"> </w:t>
            </w:r>
          </w:p>
          <w:p w:rsidR="00AF5BF1" w:rsidRDefault="00AF5BF1" w:rsidP="00AF5BF1">
            <w:pPr>
              <w:tabs>
                <w:tab w:val="center" w:pos="5045"/>
                <w:tab w:val="center" w:pos="5687"/>
                <w:tab w:val="center" w:pos="6253"/>
              </w:tabs>
              <w:bidi/>
              <w:spacing w:after="114"/>
            </w:pPr>
            <w:r>
              <w:rPr>
                <w:rtl/>
              </w:rPr>
              <w:tab/>
            </w:r>
            <w:r>
              <w:rPr>
                <w:sz w:val="44"/>
                <w:szCs w:val="44"/>
                <w:rtl/>
              </w:rPr>
              <w:t xml:space="preserve">چیف </w:t>
            </w:r>
            <w:r>
              <w:rPr>
                <w:sz w:val="44"/>
                <w:szCs w:val="44"/>
                <w:rtl/>
              </w:rPr>
              <w:tab/>
              <w:t>ایگز یکٹو</w:t>
            </w:r>
            <w:r>
              <w:rPr>
                <w:sz w:val="44"/>
                <w:szCs w:val="44"/>
                <w:rtl/>
              </w:rPr>
              <w:tab/>
              <w:t xml:space="preserve"> </w:t>
            </w:r>
          </w:p>
          <w:p w:rsidR="00AF5BF1" w:rsidRDefault="00AF5BF1" w:rsidP="00AF5BF1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395671DC" wp14:editId="445ACAC1">
                  <wp:simplePos x="0" y="0"/>
                  <wp:positionH relativeFrom="column">
                    <wp:posOffset>5490020</wp:posOffset>
                  </wp:positionH>
                  <wp:positionV relativeFrom="paragraph">
                    <wp:posOffset>121082</wp:posOffset>
                  </wp:positionV>
                  <wp:extent cx="1524000" cy="422148"/>
                  <wp:effectExtent l="0" t="0" r="0" b="0"/>
                  <wp:wrapSquare wrapText="bothSides"/>
                  <wp:docPr id="564" name="Picture 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Picture 5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422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404040"/>
                <w:sz w:val="20"/>
              </w:rPr>
              <w:t xml:space="preserve"> </w:t>
            </w:r>
          </w:p>
          <w:p w:rsidR="00AF5BF1" w:rsidRDefault="00AF5BF1" w:rsidP="00AF5BF1">
            <w:pPr>
              <w:spacing w:after="12"/>
            </w:pPr>
            <w:r>
              <w:rPr>
                <w:color w:val="404040"/>
                <w:sz w:val="20"/>
              </w:rPr>
              <w:t xml:space="preserve"> </w:t>
            </w:r>
          </w:p>
          <w:p w:rsidR="00AF5BF1" w:rsidRDefault="00AF5BF1" w:rsidP="00AF5BF1">
            <w:pPr>
              <w:spacing w:after="0"/>
            </w:pPr>
            <w:r>
              <w:rPr>
                <w:color w:val="404040"/>
                <w:sz w:val="20"/>
              </w:rPr>
              <w:t>Date: 01-01-2021</w:t>
            </w:r>
            <w:r>
              <w:rPr>
                <w:color w:val="404040"/>
                <w:sz w:val="24"/>
              </w:rPr>
              <w:t xml:space="preserve"> </w:t>
            </w:r>
          </w:p>
          <w:p w:rsidR="00AF5BF1" w:rsidRDefault="00AF5BF1" w:rsidP="00AF5BF1">
            <w:pPr>
              <w:spacing w:after="0"/>
            </w:pPr>
            <w:r>
              <w:rPr>
                <w:b/>
                <w:i/>
                <w:color w:val="404040"/>
                <w:sz w:val="20"/>
              </w:rPr>
              <w:t xml:space="preserve">Rev.00/issue.01 </w:t>
            </w:r>
          </w:p>
        </w:tc>
      </w:tr>
    </w:tbl>
    <w:p w:rsidR="009A0F97" w:rsidRDefault="009A0F97">
      <w:pPr>
        <w:spacing w:after="0"/>
        <w:ind w:left="-1440" w:right="10800"/>
        <w:jc w:val="both"/>
      </w:pPr>
    </w:p>
    <w:p w:rsidR="002016AF" w:rsidRDefault="002016AF"/>
    <w:sectPr w:rsidR="002016AF" w:rsidSect="00AF5BF1">
      <w:pgSz w:w="12240" w:h="20160" w:code="5"/>
      <w:pgMar w:top="485" w:right="1440" w:bottom="482" w:left="1440" w:header="720" w:footer="720" w:gutter="0"/>
      <w:cols w:space="720"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81A27"/>
    <w:multiLevelType w:val="hybridMultilevel"/>
    <w:tmpl w:val="E30001B2"/>
    <w:lvl w:ilvl="0" w:tplc="73FA994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AAF4C978">
      <w:start w:val="1"/>
      <w:numFmt w:val="bullet"/>
      <w:lvlText w:val="o"/>
      <w:lvlJc w:val="left"/>
      <w:pPr>
        <w:ind w:left="2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BA4753A">
      <w:start w:val="1"/>
      <w:numFmt w:val="bullet"/>
      <w:lvlText w:val="▪"/>
      <w:lvlJc w:val="left"/>
      <w:pPr>
        <w:ind w:left="2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C7301A1C">
      <w:start w:val="1"/>
      <w:numFmt w:val="bullet"/>
      <w:lvlText w:val="•"/>
      <w:lvlJc w:val="left"/>
      <w:pPr>
        <w:ind w:left="3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1BB44150">
      <w:start w:val="1"/>
      <w:numFmt w:val="bullet"/>
      <w:lvlText w:val="o"/>
      <w:lvlJc w:val="left"/>
      <w:pPr>
        <w:ind w:left="4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0B88D6E6">
      <w:start w:val="1"/>
      <w:numFmt w:val="bullet"/>
      <w:lvlText w:val="▪"/>
      <w:lvlJc w:val="left"/>
      <w:pPr>
        <w:ind w:left="4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B49A0004">
      <w:start w:val="1"/>
      <w:numFmt w:val="bullet"/>
      <w:lvlText w:val="•"/>
      <w:lvlJc w:val="left"/>
      <w:pPr>
        <w:ind w:left="5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7E0D404">
      <w:start w:val="1"/>
      <w:numFmt w:val="bullet"/>
      <w:lvlText w:val="o"/>
      <w:lvlJc w:val="left"/>
      <w:pPr>
        <w:ind w:left="6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3782E36">
      <w:start w:val="1"/>
      <w:numFmt w:val="bullet"/>
      <w:lvlText w:val="▪"/>
      <w:lvlJc w:val="left"/>
      <w:pPr>
        <w:ind w:left="7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97"/>
    <w:rsid w:val="002016AF"/>
    <w:rsid w:val="009A0F97"/>
    <w:rsid w:val="00A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A30A28-6FF5-4424-9309-74B5D89F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Vanguard</dc:creator>
  <cp:keywords/>
  <cp:lastModifiedBy>Rukhsar Nasir</cp:lastModifiedBy>
  <cp:revision>3</cp:revision>
  <dcterms:created xsi:type="dcterms:W3CDTF">2021-11-01T08:51:00Z</dcterms:created>
  <dcterms:modified xsi:type="dcterms:W3CDTF">2021-11-01T08:51:00Z</dcterms:modified>
</cp:coreProperties>
</file>